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97EE" w14:textId="431F50D8" w:rsidR="000F39E7" w:rsidRPr="00A44ECD" w:rsidRDefault="00A44ECD" w:rsidP="00A44ECD">
      <w:pPr>
        <w:pStyle w:val="Odstavecseseznamem"/>
        <w:numPr>
          <w:ilvl w:val="0"/>
          <w:numId w:val="1"/>
        </w:numPr>
        <w:rPr>
          <w:b/>
          <w:bCs/>
          <w:color w:val="EE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7B2A2" wp14:editId="39E7E64A">
            <wp:simplePos x="0" y="0"/>
            <wp:positionH relativeFrom="column">
              <wp:posOffset>2595880</wp:posOffset>
            </wp:positionH>
            <wp:positionV relativeFrom="paragraph">
              <wp:posOffset>548005</wp:posOffset>
            </wp:positionV>
            <wp:extent cx="4806315" cy="3619500"/>
            <wp:effectExtent l="0" t="0" r="0" b="0"/>
            <wp:wrapNone/>
            <wp:docPr id="1067514824" name="Obrázek 1" descr="Krmelec | Belun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melec | Belune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38" cy="361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ECD">
        <w:rPr>
          <w:b/>
          <w:bCs/>
          <w:color w:val="EE0000"/>
          <w:sz w:val="72"/>
          <w:szCs w:val="72"/>
        </w:rPr>
        <w:t>čtvrtek 18. 12. 2025</w:t>
      </w:r>
    </w:p>
    <w:p w14:paraId="540DF402" w14:textId="4C6E16FA" w:rsidR="00A44ECD" w:rsidRDefault="00A44ECD" w:rsidP="00A44ECD"/>
    <w:p w14:paraId="4CE530A5" w14:textId="70300150" w:rsidR="00A44ECD" w:rsidRDefault="00A44ECD" w:rsidP="00A44ECD">
      <w:r w:rsidRPr="00A44ECD">
        <w:rPr>
          <w:sz w:val="24"/>
          <w:szCs w:val="24"/>
        </w:rPr>
        <w:t>po svačině</w:t>
      </w:r>
      <w:r>
        <w:t xml:space="preserve"> </w:t>
      </w:r>
      <w:r w:rsidRPr="00A44ECD">
        <w:rPr>
          <w:b/>
          <w:bCs/>
          <w:color w:val="3A7C22" w:themeColor="accent6" w:themeShade="BF"/>
          <w:sz w:val="72"/>
          <w:szCs w:val="72"/>
        </w:rPr>
        <w:t>VYCHÁZKA KE KRMELCI</w:t>
      </w:r>
    </w:p>
    <w:p w14:paraId="3AF610D1" w14:textId="321F85DB" w:rsidR="00A44ECD" w:rsidRDefault="00A44ECD" w:rsidP="00A44ECD">
      <w:pPr>
        <w:rPr>
          <w:sz w:val="48"/>
          <w:szCs w:val="48"/>
        </w:rPr>
      </w:pPr>
      <w:r w:rsidRPr="00A44ECD">
        <w:rPr>
          <w:sz w:val="48"/>
          <w:szCs w:val="48"/>
        </w:rPr>
        <w:t>něco dobrého pro zvířátka s</w:t>
      </w:r>
      <w:r>
        <w:rPr>
          <w:sz w:val="48"/>
          <w:szCs w:val="48"/>
        </w:rPr>
        <w:t> </w:t>
      </w:r>
      <w:r w:rsidRPr="00A44ECD">
        <w:rPr>
          <w:sz w:val="48"/>
          <w:szCs w:val="48"/>
        </w:rPr>
        <w:t>sebou</w:t>
      </w:r>
    </w:p>
    <w:p w14:paraId="6EA16C4F" w14:textId="61A442E1" w:rsidR="00A44ECD" w:rsidRPr="00A44ECD" w:rsidRDefault="00A44ECD" w:rsidP="00A44ECD">
      <w:pPr>
        <w:rPr>
          <w:sz w:val="48"/>
          <w:szCs w:val="48"/>
        </w:rPr>
      </w:pPr>
    </w:p>
    <w:p w14:paraId="5B33A6C4" w14:textId="69AE6BE8" w:rsidR="00A44ECD" w:rsidRDefault="00A44ECD" w:rsidP="00A44ECD"/>
    <w:p w14:paraId="5DFF95AC" w14:textId="5FD5352B" w:rsidR="00A44ECD" w:rsidRDefault="00A44ECD" w:rsidP="00A44ECD"/>
    <w:p w14:paraId="5E91132F" w14:textId="144C1556" w:rsidR="00A44ECD" w:rsidRDefault="00A44ECD" w:rsidP="00A44ECD"/>
    <w:p w14:paraId="6F080C78" w14:textId="1ED0D195" w:rsidR="00A44ECD" w:rsidRDefault="00A44ECD" w:rsidP="00A44ECD"/>
    <w:p w14:paraId="1D44283E" w14:textId="1945818B" w:rsidR="00A44ECD" w:rsidRDefault="00A44ECD" w:rsidP="00A44ECD"/>
    <w:p w14:paraId="5CEB7B97" w14:textId="3BE2A039" w:rsidR="00A44ECD" w:rsidRDefault="005F03BA" w:rsidP="00A44ECD">
      <w:r>
        <w:rPr>
          <w:noProof/>
        </w:rPr>
        <w:drawing>
          <wp:anchor distT="0" distB="0" distL="114300" distR="114300" simplePos="0" relativeHeight="251659264" behindDoc="1" locked="0" layoutInCell="1" allowOverlap="1" wp14:anchorId="65DECB9C" wp14:editId="57EA9F31">
            <wp:simplePos x="0" y="0"/>
            <wp:positionH relativeFrom="margin">
              <wp:posOffset>-709295</wp:posOffset>
            </wp:positionH>
            <wp:positionV relativeFrom="page">
              <wp:posOffset>5353050</wp:posOffset>
            </wp:positionV>
            <wp:extent cx="3619500" cy="5133975"/>
            <wp:effectExtent l="0" t="0" r="0" b="9525"/>
            <wp:wrapNone/>
            <wp:docPr id="1240881902" name="Obrázek 3" descr="Vánoční stromeček a ozdoby na stromeček (26ks), Plstěný Vánoční stromek pro  děti, Vánoční dekorace (114 cm) - FELTPINE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ánoční stromeček a ozdoby na stromeček (26ks), Plstěný Vánoční stromek pro  děti, Vánoční dekorace (114 cm) - FELTPINET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44" cy="513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3422C" w14:textId="5F7708C9" w:rsidR="00A44ECD" w:rsidRPr="00A44ECD" w:rsidRDefault="00A44ECD" w:rsidP="00A44ECD">
      <w:pPr>
        <w:pStyle w:val="Odstavecseseznamem"/>
        <w:numPr>
          <w:ilvl w:val="0"/>
          <w:numId w:val="1"/>
        </w:numPr>
        <w:rPr>
          <w:b/>
          <w:bCs/>
          <w:color w:val="EE0000"/>
          <w:sz w:val="72"/>
          <w:szCs w:val="72"/>
        </w:rPr>
      </w:pPr>
      <w:r w:rsidRPr="00A44ECD">
        <w:rPr>
          <w:b/>
          <w:bCs/>
          <w:color w:val="EE0000"/>
          <w:sz w:val="72"/>
          <w:szCs w:val="72"/>
        </w:rPr>
        <w:t>pátek 19. 12. 2025</w:t>
      </w:r>
    </w:p>
    <w:p w14:paraId="7CE98C15" w14:textId="4DC72031" w:rsidR="00A44ECD" w:rsidRDefault="00A44ECD" w:rsidP="00A44ECD"/>
    <w:p w14:paraId="41A5BB44" w14:textId="0B9DB2D7" w:rsidR="00A44ECD" w:rsidRPr="005F03BA" w:rsidRDefault="00A44ECD" w:rsidP="005F03BA">
      <w:pPr>
        <w:jc w:val="right"/>
        <w:rPr>
          <w:b/>
          <w:bCs/>
          <w:color w:val="F6C5AC" w:themeColor="accent2" w:themeTint="66"/>
          <w:sz w:val="96"/>
          <w:szCs w:val="96"/>
          <w14:glow w14:rad="228600">
            <w14:srgbClr w14:val="FFC000">
              <w14:alpha w14:val="60000"/>
            </w14:srgbClr>
          </w14:glow>
          <w14:textOutline w14:w="28575" w14:cap="flat" w14:cmpd="sng" w14:algn="ctr">
            <w14:solidFill>
              <w14:srgbClr w14:val="EE0000"/>
            </w14:solidFill>
            <w14:prstDash w14:val="solid"/>
            <w14:round/>
          </w14:textOutline>
        </w:rPr>
      </w:pPr>
      <w:r w:rsidRPr="005F03BA">
        <w:rPr>
          <w:b/>
          <w:bCs/>
          <w:color w:val="F6C5AC" w:themeColor="accent2" w:themeTint="66"/>
          <w:sz w:val="96"/>
          <w:szCs w:val="96"/>
          <w14:glow w14:rad="228600">
            <w14:srgbClr w14:val="FFC000">
              <w14:alpha w14:val="60000"/>
            </w14:srgbClr>
          </w14:glow>
          <w14:textOutline w14:w="2857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VÁNOČNÍ NADÍLKA</w:t>
      </w:r>
    </w:p>
    <w:p w14:paraId="056683A3" w14:textId="36FBF1EA" w:rsidR="00A44ECD" w:rsidRDefault="00A44ECD" w:rsidP="005F03BA">
      <w:pPr>
        <w:jc w:val="right"/>
        <w:rPr>
          <w:sz w:val="52"/>
          <w:szCs w:val="52"/>
        </w:rPr>
      </w:pPr>
      <w:r w:rsidRPr="00A44ECD">
        <w:rPr>
          <w:sz w:val="52"/>
          <w:szCs w:val="52"/>
        </w:rPr>
        <w:t>ochutnávka cukroví</w:t>
      </w:r>
    </w:p>
    <w:p w14:paraId="15CA679C" w14:textId="0FF393E8" w:rsidR="00A44ECD" w:rsidRPr="00A44ECD" w:rsidRDefault="00A44ECD" w:rsidP="00A44ECD">
      <w:pPr>
        <w:rPr>
          <w:sz w:val="52"/>
          <w:szCs w:val="52"/>
        </w:rPr>
      </w:pPr>
    </w:p>
    <w:sectPr w:rsidR="00A44ECD" w:rsidRPr="00A4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3561"/>
    <w:multiLevelType w:val="hybridMultilevel"/>
    <w:tmpl w:val="B4E8D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CD"/>
    <w:rsid w:val="000F39E7"/>
    <w:rsid w:val="005F03BA"/>
    <w:rsid w:val="00911D6F"/>
    <w:rsid w:val="00A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627"/>
  <w15:chartTrackingRefBased/>
  <w15:docId w15:val="{5BB77D4E-3264-4EB9-BBF2-8DE0D82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4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E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E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E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E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E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E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E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4E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E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E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dcterms:created xsi:type="dcterms:W3CDTF">2025-12-16T10:02:00Z</dcterms:created>
  <dcterms:modified xsi:type="dcterms:W3CDTF">2025-12-16T10:17:00Z</dcterms:modified>
</cp:coreProperties>
</file>